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46" w:rsidRPr="006B0E40" w:rsidRDefault="00D12D23" w:rsidP="00C22846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6B0E40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C22846" w:rsidRPr="006B0E40">
        <w:rPr>
          <w:rFonts w:eastAsia="Times New Roman" w:cstheme="minorHAnsi"/>
          <w:sz w:val="24"/>
          <w:szCs w:val="24"/>
          <w:lang w:eastAsia="pl-PL"/>
        </w:rPr>
        <w:instrText xml:space="preserve"> HYPERLINK "https://osiedlemlodych.pl/wp-content/uploads/2020/08/regulamin-turnieju-siatkarskiego-2020.pdf" \l "page=2" \o "2. strona" </w:instrText>
      </w:r>
      <w:r w:rsidRPr="006B0E40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C22846" w:rsidRPr="00D800F3" w:rsidRDefault="00D12D23" w:rsidP="00C22846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</w:pPr>
      <w:r w:rsidRPr="006B0E40">
        <w:rPr>
          <w:rFonts w:eastAsia="Times New Roman" w:cstheme="minorHAnsi"/>
          <w:sz w:val="24"/>
          <w:szCs w:val="24"/>
          <w:lang w:eastAsia="pl-PL"/>
        </w:rPr>
        <w:fldChar w:fldCharType="end"/>
      </w:r>
    </w:p>
    <w:p w:rsidR="006B0E40" w:rsidRPr="00D800F3" w:rsidRDefault="00C22846" w:rsidP="00C22846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</w:pPr>
      <w:r w:rsidRPr="00D800F3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>REGULAMIN OTWARTEGO TURNIEJU PIŁKI SIATKOWEJ PLAŻOWEJ –</w:t>
      </w:r>
      <w:r w:rsidR="00C25B8D" w:rsidRPr="00D800F3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 xml:space="preserve"> </w:t>
      </w:r>
      <w:r w:rsidRPr="00D800F3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 xml:space="preserve">DRUŻYN </w:t>
      </w:r>
      <w:r w:rsidR="00C25B8D" w:rsidRPr="00D800F3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>OPEN</w:t>
      </w:r>
      <w:r w:rsidRPr="00D800F3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 xml:space="preserve"> </w:t>
      </w:r>
    </w:p>
    <w:p w:rsidR="00C22846" w:rsidRPr="00D800F3" w:rsidRDefault="00D800F3" w:rsidP="00C22846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</w:pPr>
      <w:r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>„</w:t>
      </w:r>
      <w:r w:rsidRPr="00D800F3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 xml:space="preserve">PUCHAR </w:t>
      </w:r>
      <w:r w:rsidR="00392B18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>LATA</w:t>
      </w:r>
      <w:r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>”</w:t>
      </w:r>
      <w:r w:rsidRPr="00D800F3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 xml:space="preserve"> – </w:t>
      </w:r>
      <w:r w:rsidR="00C22846" w:rsidRPr="00D800F3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>8 LIPCA 202</w:t>
      </w:r>
      <w:r w:rsidRPr="00D800F3">
        <w:rPr>
          <w:rFonts w:eastAsia="Times New Roman" w:cstheme="minorHAnsi"/>
          <w:b/>
          <w:bCs/>
          <w:color w:val="C00000"/>
          <w:sz w:val="35"/>
          <w:szCs w:val="35"/>
          <w:lang w:eastAsia="pl-PL"/>
        </w:rPr>
        <w:t>3</w:t>
      </w:r>
    </w:p>
    <w:p w:rsidR="00C22846" w:rsidRPr="006B0E40" w:rsidRDefault="00C22846" w:rsidP="00C22846">
      <w:pPr>
        <w:spacing w:after="0" w:line="240" w:lineRule="auto"/>
        <w:rPr>
          <w:rFonts w:eastAsia="Times New Roman" w:cstheme="minorHAnsi"/>
          <w:sz w:val="35"/>
          <w:szCs w:val="35"/>
          <w:lang w:eastAsia="pl-PL"/>
        </w:rPr>
      </w:pP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B0E40">
        <w:rPr>
          <w:rFonts w:eastAsia="Times New Roman" w:cstheme="minorHAnsi"/>
          <w:b/>
          <w:bCs/>
          <w:sz w:val="28"/>
          <w:szCs w:val="28"/>
          <w:lang w:eastAsia="pl-PL"/>
        </w:rPr>
        <w:t>POSTANOWIENIA OGÓLNE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1.Cele turnieju siatkówki plażowej: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2D"/>
      </w:r>
      <w:r w:rsidRPr="006B0E40">
        <w:rPr>
          <w:rFonts w:eastAsia="Times New Roman" w:cstheme="minorHAnsi"/>
          <w:sz w:val="28"/>
          <w:szCs w:val="28"/>
          <w:lang w:eastAsia="pl-PL"/>
        </w:rPr>
        <w:t>propagowanie siatkówki plażowej jako aktywnego spędzania wolnego czasu,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2D"/>
      </w:r>
      <w:r w:rsidRPr="006B0E40">
        <w:rPr>
          <w:rFonts w:eastAsia="Times New Roman" w:cstheme="minorHAnsi"/>
          <w:sz w:val="28"/>
          <w:szCs w:val="28"/>
          <w:lang w:eastAsia="pl-PL"/>
        </w:rPr>
        <w:t>stworzenie uczestnikom turnieju warunków do współzawodnictwa i rywalizacji zgodnie z ideą fair play.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2.Organizator: Gminny Ośrodek  Kultury w Gródku nad Dunajcem.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3.Turniej siatkówki plażowej odbędzie się:</w:t>
      </w:r>
      <w:r w:rsidR="00C25B8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800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8 lipca 202</w:t>
      </w:r>
      <w:r w:rsidR="00D800F3">
        <w:rPr>
          <w:rFonts w:eastAsia="Times New Roman" w:cstheme="minorHAnsi"/>
          <w:sz w:val="28"/>
          <w:szCs w:val="28"/>
          <w:lang w:eastAsia="pl-PL"/>
        </w:rPr>
        <w:t xml:space="preserve">3 </w:t>
      </w:r>
      <w:r w:rsidRPr="006B0E40">
        <w:rPr>
          <w:rFonts w:eastAsia="Times New Roman" w:cstheme="minorHAnsi"/>
          <w:sz w:val="28"/>
          <w:szCs w:val="28"/>
          <w:lang w:eastAsia="pl-PL"/>
        </w:rPr>
        <w:t>r.</w:t>
      </w:r>
      <w:r w:rsidR="00B55CD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na boiskach siatkówki na </w:t>
      </w:r>
      <w:proofErr w:type="spellStart"/>
      <w:r w:rsidRPr="006B0E40">
        <w:rPr>
          <w:rFonts w:eastAsia="Times New Roman" w:cstheme="minorHAnsi"/>
          <w:sz w:val="28"/>
          <w:szCs w:val="28"/>
          <w:lang w:eastAsia="pl-PL"/>
        </w:rPr>
        <w:t>Zabuczu</w:t>
      </w:r>
      <w:proofErr w:type="spellEnd"/>
      <w:r w:rsidRPr="006B0E40">
        <w:rPr>
          <w:rFonts w:eastAsia="Times New Roman" w:cstheme="minorHAnsi"/>
          <w:sz w:val="28"/>
          <w:szCs w:val="28"/>
          <w:lang w:eastAsia="pl-PL"/>
        </w:rPr>
        <w:t xml:space="preserve"> w Gródku nad Dunajcem. Zawody rozpoczną się o godzinie 1</w:t>
      </w:r>
      <w:r w:rsidR="00392B18">
        <w:rPr>
          <w:rFonts w:eastAsia="Times New Roman" w:cstheme="minorHAnsi"/>
          <w:sz w:val="28"/>
          <w:szCs w:val="28"/>
          <w:lang w:eastAsia="pl-PL"/>
        </w:rPr>
        <w:t>2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:00, rejestracja zawodników trwać będzie od godziny </w:t>
      </w:r>
      <w:r w:rsidR="00392B18">
        <w:rPr>
          <w:rFonts w:eastAsia="Times New Roman" w:cstheme="minorHAnsi"/>
          <w:sz w:val="28"/>
          <w:szCs w:val="28"/>
          <w:lang w:eastAsia="pl-PL"/>
        </w:rPr>
        <w:t>11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:00. Opłata startowa to </w:t>
      </w:r>
      <w:r w:rsidR="00FE0390">
        <w:rPr>
          <w:rFonts w:eastAsia="Times New Roman" w:cstheme="minorHAnsi"/>
          <w:sz w:val="28"/>
          <w:szCs w:val="28"/>
          <w:lang w:eastAsia="pl-PL"/>
        </w:rPr>
        <w:t>2</w:t>
      </w:r>
      <w:r w:rsidRPr="006B0E40">
        <w:rPr>
          <w:rFonts w:eastAsia="Times New Roman" w:cstheme="minorHAnsi"/>
          <w:sz w:val="28"/>
          <w:szCs w:val="28"/>
          <w:lang w:eastAsia="pl-PL"/>
        </w:rPr>
        <w:t>0 zł od drużyny</w:t>
      </w:r>
      <w:r w:rsidR="00D800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-</w:t>
      </w:r>
      <w:r w:rsidR="00D800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płatna w dniu rozrywek po st</w:t>
      </w:r>
      <w:r w:rsidR="00D800F3">
        <w:rPr>
          <w:rFonts w:eastAsia="Times New Roman" w:cstheme="minorHAnsi"/>
          <w:sz w:val="28"/>
          <w:szCs w:val="28"/>
          <w:lang w:eastAsia="pl-PL"/>
        </w:rPr>
        <w:t xml:space="preserve">awieniu się drużyny na miejscu                    </w:t>
      </w:r>
      <w:r w:rsidR="00C25B8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i </w:t>
      </w:r>
      <w:r w:rsidR="00D800F3">
        <w:rPr>
          <w:rFonts w:eastAsia="Times New Roman" w:cstheme="minorHAnsi"/>
          <w:sz w:val="28"/>
          <w:szCs w:val="28"/>
          <w:lang w:eastAsia="pl-PL"/>
        </w:rPr>
        <w:t xml:space="preserve">podpisaniu 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oświadczenia RODO. Zgłoszenia można dokonywać do </w:t>
      </w:r>
      <w:r w:rsidR="00D800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C25B8D">
        <w:rPr>
          <w:rFonts w:eastAsia="Times New Roman" w:cstheme="minorHAnsi"/>
          <w:sz w:val="28"/>
          <w:szCs w:val="28"/>
          <w:lang w:eastAsia="pl-PL"/>
        </w:rPr>
        <w:t>6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lipca 202</w:t>
      </w:r>
      <w:r w:rsidR="00D800F3">
        <w:rPr>
          <w:rFonts w:eastAsia="Times New Roman" w:cstheme="minorHAnsi"/>
          <w:sz w:val="28"/>
          <w:szCs w:val="28"/>
          <w:lang w:eastAsia="pl-PL"/>
        </w:rPr>
        <w:t>3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r. mailowo na adres: </w:t>
      </w:r>
      <w:hyperlink r:id="rId4" w:history="1">
        <w:r w:rsidRPr="006B0E40">
          <w:rPr>
            <w:rStyle w:val="Hipercze"/>
            <w:rFonts w:eastAsia="Times New Roman" w:cstheme="minorHAnsi"/>
            <w:sz w:val="28"/>
            <w:szCs w:val="28"/>
            <w:lang w:eastAsia="pl-PL"/>
          </w:rPr>
          <w:t>gokgrodeknaddunajcem@gmail.com</w:t>
        </w:r>
      </w:hyperlink>
      <w:r w:rsidRPr="006B0E40">
        <w:rPr>
          <w:rFonts w:eastAsia="Times New Roman" w:cstheme="minorHAnsi"/>
          <w:sz w:val="28"/>
          <w:szCs w:val="28"/>
          <w:lang w:eastAsia="pl-PL"/>
        </w:rPr>
        <w:t xml:space="preserve"> lub telefonicznie pod numerem: </w:t>
      </w:r>
      <w:r w:rsid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18 440 15 27. O godzinie </w:t>
      </w:r>
      <w:r w:rsidR="00392B18">
        <w:rPr>
          <w:rFonts w:eastAsia="Times New Roman" w:cstheme="minorHAnsi"/>
          <w:sz w:val="28"/>
          <w:szCs w:val="28"/>
          <w:lang w:eastAsia="pl-PL"/>
        </w:rPr>
        <w:t>11</w:t>
      </w:r>
      <w:r w:rsidRPr="006B0E40">
        <w:rPr>
          <w:rFonts w:eastAsia="Times New Roman" w:cstheme="minorHAnsi"/>
          <w:sz w:val="28"/>
          <w:szCs w:val="28"/>
          <w:lang w:eastAsia="pl-PL"/>
        </w:rPr>
        <w:t>:45 nastąpi losowanie par.</w:t>
      </w:r>
    </w:p>
    <w:p w:rsidR="00D800F3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4.Warunki uczestnictwa: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2D"/>
      </w:r>
      <w:r w:rsidRPr="006B0E40">
        <w:rPr>
          <w:rFonts w:eastAsia="Times New Roman" w:cstheme="minorHAnsi"/>
          <w:sz w:val="28"/>
          <w:szCs w:val="28"/>
          <w:lang w:eastAsia="pl-PL"/>
        </w:rPr>
        <w:t>ukończony</w:t>
      </w:r>
      <w:r w:rsid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18 rok życia najpóźniej w dniu rozpoczęcia turnieju,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2D"/>
      </w:r>
      <w:r w:rsidRPr="00B55CD3">
        <w:rPr>
          <w:rFonts w:eastAsia="Times New Roman" w:cstheme="minorHAnsi"/>
          <w:sz w:val="28"/>
          <w:szCs w:val="28"/>
          <w:u w:val="single"/>
          <w:lang w:eastAsia="pl-PL"/>
        </w:rPr>
        <w:t xml:space="preserve">obowiązuje limit zgłoszeń -maksymalnie </w:t>
      </w:r>
      <w:r w:rsidR="00CD20C5" w:rsidRPr="00B55CD3">
        <w:rPr>
          <w:rFonts w:eastAsia="Times New Roman" w:cstheme="minorHAnsi"/>
          <w:sz w:val="28"/>
          <w:szCs w:val="28"/>
          <w:u w:val="single"/>
          <w:lang w:eastAsia="pl-PL"/>
        </w:rPr>
        <w:t>16</w:t>
      </w:r>
      <w:r w:rsidRPr="00B55CD3">
        <w:rPr>
          <w:rFonts w:eastAsia="Times New Roman" w:cstheme="minorHAnsi"/>
          <w:sz w:val="28"/>
          <w:szCs w:val="28"/>
          <w:u w:val="single"/>
          <w:lang w:eastAsia="pl-PL"/>
        </w:rPr>
        <w:t xml:space="preserve"> drużyn</w:t>
      </w:r>
      <w:r w:rsidR="00CD20C5" w:rsidRPr="00B55CD3">
        <w:rPr>
          <w:rFonts w:eastAsia="Times New Roman" w:cstheme="minorHAnsi"/>
          <w:sz w:val="28"/>
          <w:szCs w:val="28"/>
          <w:u w:val="single"/>
          <w:lang w:eastAsia="pl-PL"/>
        </w:rPr>
        <w:t xml:space="preserve"> </w:t>
      </w:r>
      <w:proofErr w:type="spellStart"/>
      <w:r w:rsidR="00CD20C5" w:rsidRPr="00B55CD3">
        <w:rPr>
          <w:rFonts w:eastAsia="Times New Roman" w:cstheme="minorHAnsi"/>
          <w:sz w:val="28"/>
          <w:szCs w:val="28"/>
          <w:u w:val="single"/>
          <w:lang w:eastAsia="pl-PL"/>
        </w:rPr>
        <w:t>open</w:t>
      </w:r>
      <w:proofErr w:type="spellEnd"/>
      <w:r w:rsidRPr="006B0E40">
        <w:rPr>
          <w:rFonts w:eastAsia="Times New Roman" w:cstheme="minorHAnsi"/>
          <w:sz w:val="28"/>
          <w:szCs w:val="28"/>
          <w:lang w:eastAsia="pl-PL"/>
        </w:rPr>
        <w:t>,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2D"/>
      </w:r>
      <w:r w:rsidRPr="006B0E40">
        <w:rPr>
          <w:rFonts w:eastAsia="Times New Roman" w:cstheme="minorHAnsi"/>
          <w:sz w:val="28"/>
          <w:szCs w:val="28"/>
          <w:lang w:eastAsia="pl-PL"/>
        </w:rPr>
        <w:t>decyduje kolejność zgłoszeń,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2D"/>
      </w:r>
      <w:r w:rsidRPr="006B0E40">
        <w:rPr>
          <w:rFonts w:eastAsia="Times New Roman" w:cstheme="minorHAnsi"/>
          <w:sz w:val="28"/>
          <w:szCs w:val="28"/>
          <w:lang w:eastAsia="pl-PL"/>
        </w:rPr>
        <w:t>w trakcie zgłaszania drużyn do zawodów prosimy podać następujące dane: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D8"/>
      </w:r>
      <w:r w:rsidRPr="006B0E40">
        <w:rPr>
          <w:rFonts w:eastAsia="Times New Roman" w:cstheme="minorHAnsi"/>
          <w:sz w:val="28"/>
          <w:szCs w:val="28"/>
          <w:lang w:eastAsia="pl-PL"/>
        </w:rPr>
        <w:t>imię i nazwisko zawodników drużyny,</w:t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D8"/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nazwę drużyny,</w:t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D8"/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telefon kontaktowy,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2D"/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przed rozpoczęciem zawodów każdy uczestnik jest zobowiązany do podpisania oświadczenia o braku przeciwwskazań zdrowotnych do udziału w turnieju i o zapoznaniu się z zasadami bezpieczeństwa obowiązującymi podczas całego turnieju oraz oświadczenia RODO</w:t>
      </w:r>
      <w:r w:rsid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sym w:font="Symbol" w:char="F02D"/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5.Zawodnicy uczestniczą w turnieju na własną odpowiedzialność i ubezpieczają się we własnym zakresie, a za ewentualne wypadki organizator nie ponosi odpowiedzialności.</w:t>
      </w:r>
    </w:p>
    <w:p w:rsidR="00C328A8" w:rsidRPr="006B0E40" w:rsidRDefault="00C328A8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B0E40">
        <w:rPr>
          <w:rFonts w:eastAsia="Times New Roman" w:cstheme="minorHAnsi"/>
          <w:b/>
          <w:bCs/>
          <w:sz w:val="28"/>
          <w:szCs w:val="28"/>
          <w:lang w:eastAsia="pl-PL"/>
        </w:rPr>
        <w:t>POSTANOWIENIA REGULAMINOWE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1.Zawody siatkówki plażowej rozgrywane są zgodnie z oficjalnymi Przepisami Gry w Siatkówkę Plażową FIVB.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System rozgrywania turnieju zostanie ustalony w zależności od zgłoszonej liczby drużyn przed turniejem. (5 drużyn i mniej: każdy z każdym, 6 drużyn: 2 grupy po 3 zespoły, 7 drużyn i więcej: system brazylijski). W meczach grupowych rozgrywan</w:t>
      </w:r>
      <w:r w:rsidR="00392B18">
        <w:rPr>
          <w:rFonts w:eastAsia="Times New Roman" w:cstheme="minorHAnsi"/>
          <w:sz w:val="28"/>
          <w:szCs w:val="28"/>
          <w:lang w:eastAsia="pl-PL"/>
        </w:rPr>
        <w:t>e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będzie </w:t>
      </w:r>
      <w:r w:rsidR="00392B18">
        <w:rPr>
          <w:rFonts w:eastAsia="Times New Roman" w:cstheme="minorHAnsi"/>
          <w:sz w:val="28"/>
          <w:szCs w:val="28"/>
          <w:lang w:eastAsia="pl-PL"/>
        </w:rPr>
        <w:t>dwa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set</w:t>
      </w:r>
      <w:r w:rsidR="00392B18">
        <w:rPr>
          <w:rFonts w:eastAsia="Times New Roman" w:cstheme="minorHAnsi"/>
          <w:sz w:val="28"/>
          <w:szCs w:val="28"/>
          <w:lang w:eastAsia="pl-PL"/>
        </w:rPr>
        <w:t>y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do </w:t>
      </w:r>
      <w:r w:rsidR="00392B18">
        <w:rPr>
          <w:rFonts w:eastAsia="Times New Roman" w:cstheme="minorHAnsi"/>
          <w:sz w:val="28"/>
          <w:szCs w:val="28"/>
          <w:lang w:eastAsia="pl-PL"/>
        </w:rPr>
        <w:t>15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punktów (ze zmianą stron boiska po </w:t>
      </w:r>
      <w:r w:rsidRPr="006B0E40">
        <w:rPr>
          <w:rFonts w:eastAsia="Times New Roman" w:cstheme="minorHAnsi"/>
          <w:sz w:val="28"/>
          <w:szCs w:val="28"/>
          <w:lang w:eastAsia="pl-PL"/>
        </w:rPr>
        <w:lastRenderedPageBreak/>
        <w:t>zdobyciu 7 punktów),</w:t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z zachowaniem zasady 2 punktów przewagi. W przypadku "systemu brazylijskiego" rozgrywan</w:t>
      </w:r>
      <w:r w:rsidR="00392B18">
        <w:rPr>
          <w:rFonts w:eastAsia="Times New Roman" w:cstheme="minorHAnsi"/>
          <w:sz w:val="28"/>
          <w:szCs w:val="28"/>
          <w:lang w:eastAsia="pl-PL"/>
        </w:rPr>
        <w:t>e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będzie </w:t>
      </w:r>
      <w:r w:rsidR="00392B18">
        <w:rPr>
          <w:rFonts w:eastAsia="Times New Roman" w:cstheme="minorHAnsi"/>
          <w:sz w:val="28"/>
          <w:szCs w:val="28"/>
          <w:lang w:eastAsia="pl-PL"/>
        </w:rPr>
        <w:t>dwa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set</w:t>
      </w:r>
      <w:r w:rsidR="00392B18">
        <w:rPr>
          <w:rFonts w:eastAsia="Times New Roman" w:cstheme="minorHAnsi"/>
          <w:sz w:val="28"/>
          <w:szCs w:val="28"/>
          <w:lang w:eastAsia="pl-PL"/>
        </w:rPr>
        <w:t>y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do </w:t>
      </w:r>
      <w:r w:rsidR="00392B18">
        <w:rPr>
          <w:rFonts w:eastAsia="Times New Roman" w:cstheme="minorHAnsi"/>
          <w:sz w:val="28"/>
          <w:szCs w:val="28"/>
          <w:lang w:eastAsia="pl-PL"/>
        </w:rPr>
        <w:t xml:space="preserve">15 </w:t>
      </w:r>
      <w:r w:rsidRPr="006B0E40">
        <w:rPr>
          <w:rFonts w:eastAsia="Times New Roman" w:cstheme="minorHAnsi"/>
          <w:sz w:val="28"/>
          <w:szCs w:val="28"/>
          <w:lang w:eastAsia="pl-PL"/>
        </w:rPr>
        <w:t>punktów. Zasady zdobywania punktów, są takie same jak w oficjalnych przepisach PZPS.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2.Każdy zespół ma prawo do jednej przerwy na odpoczynek w każdym secie.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3.Po każdych 7</w:t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zdobytych punktach (punkty zdobyte przez jeden zespół lub suma punktów zdobytych przez dwa zespoły) następuje zmiana stron boiska.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4.Boisko do gry stanowi</w:t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B0E40">
        <w:rPr>
          <w:rFonts w:eastAsia="Times New Roman" w:cstheme="minorHAnsi"/>
          <w:sz w:val="28"/>
          <w:szCs w:val="28"/>
          <w:lang w:eastAsia="pl-PL"/>
        </w:rPr>
        <w:t>prostokąt o wymiarach 16x8m.</w:t>
      </w:r>
    </w:p>
    <w:p w:rsidR="00C328A8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5.</w:t>
      </w:r>
      <w:r w:rsidR="00C328A8" w:rsidRPr="006B0E40">
        <w:rPr>
          <w:rFonts w:eastAsia="Times New Roman" w:cstheme="minorHAnsi"/>
          <w:sz w:val="28"/>
          <w:szCs w:val="28"/>
          <w:lang w:eastAsia="pl-PL"/>
        </w:rPr>
        <w:t xml:space="preserve">Sędziowanie odbywać się będzie przez </w:t>
      </w:r>
      <w:r w:rsidR="00D800F3">
        <w:rPr>
          <w:rFonts w:eastAsia="Times New Roman" w:cstheme="minorHAnsi"/>
          <w:sz w:val="28"/>
          <w:szCs w:val="28"/>
          <w:lang w:eastAsia="pl-PL"/>
        </w:rPr>
        <w:t>zespół sędziowski</w:t>
      </w:r>
      <w:r w:rsidR="00B55CD3">
        <w:rPr>
          <w:rFonts w:eastAsia="Times New Roman" w:cstheme="minorHAnsi"/>
          <w:sz w:val="28"/>
          <w:szCs w:val="28"/>
          <w:lang w:eastAsia="pl-PL"/>
        </w:rPr>
        <w:t xml:space="preserve">.  </w:t>
      </w:r>
    </w:p>
    <w:p w:rsidR="00C328A8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b/>
          <w:bCs/>
          <w:sz w:val="28"/>
          <w:szCs w:val="28"/>
          <w:lang w:eastAsia="pl-PL"/>
        </w:rPr>
        <w:t>NAGRODY</w:t>
      </w:r>
      <w:r w:rsidRPr="006B0E40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Zdobywcy trzech pierwszych miejsc otrzymają dyplomy i nagrody rzeczowe.</w:t>
      </w:r>
    </w:p>
    <w:p w:rsidR="00C328A8" w:rsidRPr="006B0E40" w:rsidRDefault="00C328A8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B0E40">
        <w:rPr>
          <w:rFonts w:eastAsia="Times New Roman" w:cstheme="minorHAnsi"/>
          <w:b/>
          <w:bCs/>
          <w:sz w:val="28"/>
          <w:szCs w:val="28"/>
          <w:lang w:eastAsia="pl-PL"/>
        </w:rPr>
        <w:t>POSTANOWIENIA KOŃCOWE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1.Organizator zastrzega sobie prawo do wyłącznej interpretacji oraz do wprowadzania zmian do niniejszego Regulaminu.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2.Organizator nie ponosi odpowiedzialności za rzeczy pozostawione bez opieki podczas rozgrywek.</w:t>
      </w:r>
    </w:p>
    <w:p w:rsidR="00C22846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3.W sprawach spornych nieobjętych niniejszym Regulaminem decyzję podejmuje Organizator.</w:t>
      </w:r>
    </w:p>
    <w:p w:rsidR="00C328A8" w:rsidRPr="006B0E40" w:rsidRDefault="00C22846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B0E40">
        <w:rPr>
          <w:rFonts w:eastAsia="Times New Roman" w:cstheme="minorHAnsi"/>
          <w:sz w:val="28"/>
          <w:szCs w:val="28"/>
          <w:lang w:eastAsia="pl-PL"/>
        </w:rPr>
        <w:t>4.Organizator zapewnia wodę dla uczestników turnieju.</w:t>
      </w:r>
    </w:p>
    <w:p w:rsidR="00FE0390" w:rsidRPr="006B0E40" w:rsidRDefault="00D800F3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5</w:t>
      </w:r>
      <w:r w:rsidR="00FE0390">
        <w:rPr>
          <w:rFonts w:eastAsia="Times New Roman" w:cstheme="minorHAnsi"/>
          <w:sz w:val="28"/>
          <w:szCs w:val="28"/>
          <w:lang w:eastAsia="pl-PL"/>
        </w:rPr>
        <w:t>. W przypadku złych warunków pogodowych możliwa zmiana terminu turnieju.</w:t>
      </w:r>
    </w:p>
    <w:p w:rsidR="00C328A8" w:rsidRPr="006B0E40" w:rsidRDefault="00C328A8" w:rsidP="00C328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B74BD5" w:rsidRPr="006B0E40" w:rsidRDefault="00B55CD3" w:rsidP="00C328A8">
      <w:pPr>
        <w:jc w:val="both"/>
        <w:rPr>
          <w:rFonts w:cstheme="minorHAnsi"/>
        </w:rPr>
      </w:pPr>
    </w:p>
    <w:sectPr w:rsidR="00B74BD5" w:rsidRPr="006B0E40" w:rsidSect="00A1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2846"/>
    <w:rsid w:val="000575F0"/>
    <w:rsid w:val="00392B18"/>
    <w:rsid w:val="006B0E40"/>
    <w:rsid w:val="0078437F"/>
    <w:rsid w:val="00A10E9C"/>
    <w:rsid w:val="00B55CD3"/>
    <w:rsid w:val="00C22846"/>
    <w:rsid w:val="00C25B8D"/>
    <w:rsid w:val="00C328A8"/>
    <w:rsid w:val="00CD20C5"/>
    <w:rsid w:val="00D12D23"/>
    <w:rsid w:val="00D800F3"/>
    <w:rsid w:val="00FA33A7"/>
    <w:rsid w:val="00FE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2846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C2284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284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6B0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kgrodeknaddunajce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N</dc:creator>
  <cp:lastModifiedBy>Marek Nowakowski</cp:lastModifiedBy>
  <cp:revision>4</cp:revision>
  <cp:lastPrinted>2021-07-13T06:10:00Z</cp:lastPrinted>
  <dcterms:created xsi:type="dcterms:W3CDTF">2023-06-14T07:52:00Z</dcterms:created>
  <dcterms:modified xsi:type="dcterms:W3CDTF">2023-06-23T10:24:00Z</dcterms:modified>
</cp:coreProperties>
</file>